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95" w:rsidRDefault="00EA19EC">
      <w:pPr>
        <w:pStyle w:val="a3"/>
        <w:spacing w:before="76"/>
        <w:ind w:right="225"/>
        <w:jc w:val="right"/>
      </w:pPr>
      <w:r>
        <w:t>ПРОЕКТ</w:t>
      </w:r>
      <w:bookmarkStart w:id="0" w:name="_GoBack"/>
      <w:bookmarkEnd w:id="0"/>
    </w:p>
    <w:p w:rsidR="00247C95" w:rsidRDefault="00247C95">
      <w:pPr>
        <w:pStyle w:val="a3"/>
        <w:rPr>
          <w:sz w:val="20"/>
        </w:rPr>
      </w:pPr>
    </w:p>
    <w:p w:rsidR="00247C95" w:rsidRDefault="00247C95">
      <w:pPr>
        <w:pStyle w:val="a3"/>
        <w:spacing w:before="3"/>
      </w:pPr>
    </w:p>
    <w:p w:rsidR="00247C95" w:rsidRDefault="00A81196">
      <w:pPr>
        <w:spacing w:before="89" w:line="316" w:lineRule="exact"/>
        <w:ind w:left="888" w:right="991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247C95" w:rsidRDefault="00A81196">
      <w:pPr>
        <w:spacing w:before="2" w:line="232" w:lineRule="auto"/>
        <w:ind w:left="1282" w:right="1526" w:hanging="1"/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охраняемым законом ценностям при осуществлении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строительного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надзора</w:t>
      </w:r>
    </w:p>
    <w:p w:rsidR="00247C95" w:rsidRDefault="00A81196">
      <w:pPr>
        <w:spacing w:line="232" w:lineRule="auto"/>
        <w:ind w:left="888" w:right="113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округ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город-курорт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Сочи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Краснодарского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247C95" w:rsidRDefault="00247C95">
      <w:pPr>
        <w:pStyle w:val="a3"/>
        <w:rPr>
          <w:b/>
          <w:sz w:val="30"/>
        </w:rPr>
      </w:pPr>
    </w:p>
    <w:p w:rsidR="00247C95" w:rsidRDefault="00247C95">
      <w:pPr>
        <w:pStyle w:val="a3"/>
        <w:spacing w:before="2"/>
        <w:rPr>
          <w:b/>
          <w:sz w:val="26"/>
        </w:rPr>
      </w:pPr>
    </w:p>
    <w:p w:rsidR="00247C95" w:rsidRDefault="00A81196">
      <w:pPr>
        <w:ind w:left="4410" w:right="4514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247C95" w:rsidRDefault="00A81196">
      <w:pPr>
        <w:ind w:left="372" w:right="476"/>
        <w:jc w:val="center"/>
        <w:rPr>
          <w:b/>
          <w:sz w:val="28"/>
        </w:rPr>
      </w:pPr>
      <w:r>
        <w:rPr>
          <w:b/>
          <w:sz w:val="28"/>
        </w:rPr>
        <w:t>Анализ текущего состояния осуществления регионального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 строительного надзора, описание текущего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 деятельности, характеристика проблем, на 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профилактики</w:t>
      </w:r>
    </w:p>
    <w:p w:rsidR="00247C95" w:rsidRDefault="00247C95">
      <w:pPr>
        <w:pStyle w:val="a3"/>
        <w:rPr>
          <w:b/>
          <w:sz w:val="30"/>
        </w:rPr>
      </w:pPr>
    </w:p>
    <w:p w:rsidR="00247C95" w:rsidRDefault="00247C95">
      <w:pPr>
        <w:pStyle w:val="a3"/>
        <w:rPr>
          <w:b/>
          <w:sz w:val="26"/>
        </w:rPr>
      </w:pPr>
    </w:p>
    <w:p w:rsidR="00247C95" w:rsidRDefault="00A81196">
      <w:pPr>
        <w:pStyle w:val="a4"/>
        <w:numPr>
          <w:ilvl w:val="0"/>
          <w:numId w:val="3"/>
        </w:numPr>
        <w:tabs>
          <w:tab w:val="left" w:pos="1255"/>
        </w:tabs>
        <w:ind w:right="223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городской округ город-курорт Сочи Краснодарского края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Сочи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Краснодарского края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Управление).</w:t>
      </w:r>
    </w:p>
    <w:p w:rsidR="00247C95" w:rsidRDefault="00A81196">
      <w:pPr>
        <w:pStyle w:val="a3"/>
        <w:ind w:left="121" w:right="223" w:firstLine="709"/>
        <w:jc w:val="both"/>
      </w:pPr>
      <w:r>
        <w:t>Объектом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контролируемое</w:t>
      </w:r>
      <w:r>
        <w:rPr>
          <w:spacing w:val="-4"/>
        </w:rPr>
        <w:t xml:space="preserve"> </w:t>
      </w:r>
      <w:r>
        <w:t>лицо),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строительству,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67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частью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47C95" w:rsidRDefault="00A81196">
      <w:pPr>
        <w:pStyle w:val="a3"/>
        <w:ind w:left="121" w:right="225" w:firstLine="709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проведению контрольных мероприятий.</w:t>
      </w:r>
    </w:p>
    <w:p w:rsidR="00247C95" w:rsidRDefault="00742425">
      <w:pPr>
        <w:pStyle w:val="a4"/>
        <w:numPr>
          <w:ilvl w:val="0"/>
          <w:numId w:val="3"/>
        </w:numPr>
        <w:tabs>
          <w:tab w:val="left" w:pos="1210"/>
        </w:tabs>
        <w:spacing w:line="232" w:lineRule="auto"/>
        <w:ind w:right="224" w:firstLine="709"/>
        <w:jc w:val="both"/>
        <w:rPr>
          <w:sz w:val="28"/>
        </w:rPr>
      </w:pPr>
      <w:r>
        <w:rPr>
          <w:sz w:val="28"/>
        </w:rPr>
        <w:t xml:space="preserve">За истекший период </w:t>
      </w:r>
      <w:r w:rsidR="00A81196">
        <w:rPr>
          <w:sz w:val="28"/>
        </w:rPr>
        <w:t>2023</w:t>
      </w:r>
      <w:r w:rsidR="00A81196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A81196">
        <w:rPr>
          <w:spacing w:val="1"/>
          <w:sz w:val="28"/>
        </w:rPr>
        <w:t xml:space="preserve"> в рамках осуществления </w:t>
      </w:r>
      <w:r w:rsidR="00A81196">
        <w:rPr>
          <w:sz w:val="28"/>
        </w:rPr>
        <w:t>регионального</w:t>
      </w:r>
      <w:r w:rsidR="00A81196">
        <w:rPr>
          <w:spacing w:val="1"/>
          <w:sz w:val="28"/>
        </w:rPr>
        <w:t xml:space="preserve"> </w:t>
      </w:r>
      <w:r w:rsidR="00A81196">
        <w:rPr>
          <w:sz w:val="28"/>
        </w:rPr>
        <w:t>государственного</w:t>
      </w:r>
      <w:r w:rsidR="00A81196">
        <w:rPr>
          <w:spacing w:val="1"/>
          <w:sz w:val="28"/>
        </w:rPr>
        <w:t xml:space="preserve"> </w:t>
      </w:r>
      <w:r w:rsidR="00A81196">
        <w:rPr>
          <w:sz w:val="28"/>
        </w:rPr>
        <w:t>строительного</w:t>
      </w:r>
      <w:r w:rsidR="00A81196">
        <w:rPr>
          <w:spacing w:val="1"/>
          <w:sz w:val="28"/>
        </w:rPr>
        <w:t xml:space="preserve"> </w:t>
      </w:r>
      <w:r w:rsidR="00A81196">
        <w:rPr>
          <w:sz w:val="28"/>
        </w:rPr>
        <w:t>надзора</w:t>
      </w:r>
      <w:r w:rsidR="00A81196">
        <w:rPr>
          <w:spacing w:val="1"/>
          <w:sz w:val="28"/>
        </w:rPr>
        <w:t xml:space="preserve"> </w:t>
      </w:r>
      <w:r w:rsidR="00A81196">
        <w:rPr>
          <w:sz w:val="28"/>
        </w:rPr>
        <w:t>Управлением</w:t>
      </w:r>
      <w:r w:rsidR="00A81196">
        <w:rPr>
          <w:spacing w:val="-1"/>
          <w:sz w:val="28"/>
        </w:rPr>
        <w:t xml:space="preserve"> проведено </w:t>
      </w:r>
      <w:r>
        <w:rPr>
          <w:spacing w:val="-1"/>
          <w:sz w:val="28"/>
        </w:rPr>
        <w:br/>
      </w:r>
      <w:r w:rsidR="00A81196">
        <w:rPr>
          <w:spacing w:val="-1"/>
          <w:sz w:val="28"/>
        </w:rPr>
        <w:t>60 контрольных мероприятий</w:t>
      </w:r>
      <w:r w:rsidR="00A81196">
        <w:rPr>
          <w:sz w:val="28"/>
        </w:rPr>
        <w:t>.</w:t>
      </w:r>
    </w:p>
    <w:p w:rsidR="00247C95" w:rsidRDefault="00A81196">
      <w:pPr>
        <w:pStyle w:val="a4"/>
        <w:numPr>
          <w:ilvl w:val="0"/>
          <w:numId w:val="3"/>
        </w:numPr>
        <w:tabs>
          <w:tab w:val="left" w:pos="1131"/>
        </w:tabs>
        <w:ind w:right="224" w:firstLine="709"/>
        <w:jc w:val="both"/>
        <w:rPr>
          <w:sz w:val="28"/>
        </w:rPr>
      </w:pPr>
      <w:r>
        <w:rPr>
          <w:sz w:val="28"/>
        </w:rPr>
        <w:t>Ключевыми рисками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законодательства, что может привести к нарушению ими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 законодательства.</w:t>
      </w:r>
    </w:p>
    <w:p w:rsidR="00247C95" w:rsidRDefault="00A81196">
      <w:pPr>
        <w:pStyle w:val="a3"/>
        <w:ind w:left="121" w:right="225" w:firstLine="709"/>
        <w:jc w:val="both"/>
      </w:pPr>
      <w:r>
        <w:t>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</w:p>
    <w:p w:rsidR="00247C95" w:rsidRDefault="00247C95">
      <w:pPr>
        <w:jc w:val="both"/>
        <w:sectPr w:rsidR="00247C95">
          <w:type w:val="continuous"/>
          <w:pgSz w:w="11910" w:h="16840"/>
          <w:pgMar w:top="1040" w:right="340" w:bottom="280" w:left="1580" w:header="720" w:footer="720" w:gutter="0"/>
          <w:cols w:space="720"/>
        </w:sectPr>
      </w:pPr>
    </w:p>
    <w:p w:rsidR="00247C95" w:rsidRDefault="00247C95">
      <w:pPr>
        <w:pStyle w:val="a3"/>
        <w:rPr>
          <w:sz w:val="20"/>
        </w:rPr>
      </w:pPr>
    </w:p>
    <w:p w:rsidR="00247C95" w:rsidRDefault="00247C95">
      <w:pPr>
        <w:pStyle w:val="a3"/>
        <w:rPr>
          <w:sz w:val="20"/>
        </w:rPr>
      </w:pPr>
    </w:p>
    <w:p w:rsidR="00247C95" w:rsidRDefault="00A81196">
      <w:pPr>
        <w:spacing w:before="242"/>
        <w:ind w:left="888" w:right="99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</w:t>
      </w:r>
    </w:p>
    <w:p w:rsidR="00247C95" w:rsidRDefault="00A81196">
      <w:pPr>
        <w:ind w:left="888" w:right="991"/>
        <w:jc w:val="center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47C95" w:rsidRDefault="00247C95">
      <w:pPr>
        <w:pStyle w:val="a3"/>
        <w:rPr>
          <w:b/>
          <w:sz w:val="30"/>
        </w:rPr>
      </w:pPr>
    </w:p>
    <w:p w:rsidR="00247C95" w:rsidRDefault="00247C95">
      <w:pPr>
        <w:pStyle w:val="a3"/>
        <w:spacing w:before="3"/>
        <w:rPr>
          <w:b/>
          <w:sz w:val="24"/>
        </w:rPr>
      </w:pPr>
    </w:p>
    <w:p w:rsidR="00247C95" w:rsidRDefault="00A81196">
      <w:pPr>
        <w:pStyle w:val="a4"/>
        <w:numPr>
          <w:ilvl w:val="0"/>
          <w:numId w:val="3"/>
        </w:numPr>
        <w:tabs>
          <w:tab w:val="left" w:pos="1110"/>
        </w:tabs>
        <w:ind w:left="1110" w:hanging="28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247C95" w:rsidRDefault="00A81196">
      <w:pPr>
        <w:pStyle w:val="a3"/>
        <w:ind w:left="121" w:right="225" w:firstLine="709"/>
        <w:jc w:val="both"/>
      </w:pPr>
      <w:r>
        <w:t>повышение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строительного надзора;</w:t>
      </w:r>
    </w:p>
    <w:p w:rsidR="00247C95" w:rsidRDefault="00A81196">
      <w:pPr>
        <w:pStyle w:val="a3"/>
        <w:ind w:left="121" w:right="225" w:firstLine="709"/>
        <w:jc w:val="both"/>
      </w:pPr>
      <w:r>
        <w:t>предотвращение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ценностям; предупреждение нарушений обязательных требований (снижение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обязательных требований);</w:t>
      </w:r>
    </w:p>
    <w:p w:rsidR="00247C95" w:rsidRDefault="00A81196">
      <w:pPr>
        <w:pStyle w:val="a3"/>
        <w:ind w:left="121" w:right="225" w:firstLine="709"/>
        <w:jc w:val="both"/>
      </w:pPr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возможному</w:t>
      </w:r>
      <w:r>
        <w:rPr>
          <w:spacing w:val="-2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законодательства;</w:t>
      </w:r>
    </w:p>
    <w:p w:rsidR="00247C95" w:rsidRDefault="00A81196">
      <w:pPr>
        <w:pStyle w:val="a3"/>
        <w:ind w:left="121" w:right="224" w:firstLine="709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(ущерба) охраняемым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ценностям;</w:t>
      </w:r>
    </w:p>
    <w:p w:rsidR="00247C95" w:rsidRDefault="00A81196">
      <w:pPr>
        <w:pStyle w:val="a3"/>
        <w:ind w:left="830"/>
        <w:jc w:val="both"/>
      </w:pPr>
      <w:r>
        <w:t>разъяснение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законодательства.</w:t>
      </w:r>
    </w:p>
    <w:p w:rsidR="00247C95" w:rsidRDefault="00A81196">
      <w:pPr>
        <w:pStyle w:val="a4"/>
        <w:numPr>
          <w:ilvl w:val="0"/>
          <w:numId w:val="3"/>
        </w:numPr>
        <w:tabs>
          <w:tab w:val="left" w:pos="1110"/>
        </w:tabs>
        <w:ind w:left="1110" w:hanging="28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47C95" w:rsidRDefault="00A81196">
      <w:pPr>
        <w:pStyle w:val="a3"/>
        <w:ind w:left="121" w:right="225" w:firstLine="709"/>
        <w:jc w:val="both"/>
      </w:pPr>
      <w:r>
        <w:t>укрепление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деятельности;</w:t>
      </w:r>
    </w:p>
    <w:p w:rsidR="00247C95" w:rsidRDefault="00A81196">
      <w:pPr>
        <w:pStyle w:val="a3"/>
        <w:ind w:left="830"/>
        <w:jc w:val="both"/>
      </w:pPr>
      <w:r>
        <w:t>разъяснение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обязательных требований;</w:t>
      </w:r>
    </w:p>
    <w:p w:rsidR="00247C95" w:rsidRDefault="00A81196">
      <w:pPr>
        <w:pStyle w:val="a3"/>
        <w:ind w:left="121" w:right="226" w:firstLine="709"/>
        <w:jc w:val="both"/>
      </w:pPr>
      <w:r>
        <w:t>оценка возможной угрозы причинения, либо причинения вреда 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1"/>
        </w:rPr>
        <w:t xml:space="preserve"> </w:t>
      </w:r>
      <w:r>
        <w:t>её снижению;</w:t>
      </w:r>
    </w:p>
    <w:p w:rsidR="00247C95" w:rsidRDefault="00A81196">
      <w:pPr>
        <w:pStyle w:val="a3"/>
        <w:ind w:left="121" w:right="224" w:firstLine="709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мерах 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исполнению.</w:t>
      </w:r>
    </w:p>
    <w:p w:rsidR="00247C95" w:rsidRDefault="00247C95">
      <w:pPr>
        <w:pStyle w:val="a3"/>
        <w:rPr>
          <w:sz w:val="30"/>
        </w:rPr>
      </w:pPr>
    </w:p>
    <w:p w:rsidR="00247C95" w:rsidRDefault="00247C95">
      <w:pPr>
        <w:pStyle w:val="a3"/>
        <w:rPr>
          <w:sz w:val="26"/>
        </w:rPr>
      </w:pPr>
    </w:p>
    <w:p w:rsidR="00247C95" w:rsidRDefault="00A81196">
      <w:pPr>
        <w:ind w:left="888" w:right="99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III</w:t>
      </w:r>
    </w:p>
    <w:p w:rsidR="00247C95" w:rsidRDefault="00A81196">
      <w:pPr>
        <w:ind w:left="2158" w:right="2262"/>
        <w:jc w:val="center"/>
        <w:rPr>
          <w:b/>
          <w:sz w:val="28"/>
        </w:rPr>
      </w:pPr>
      <w:r>
        <w:rPr>
          <w:b/>
          <w:sz w:val="28"/>
        </w:rPr>
        <w:t>Перечень профилактических мероприятий,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(периодичность)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</w:t>
      </w:r>
    </w:p>
    <w:p w:rsidR="00247C95" w:rsidRDefault="00247C95">
      <w:pPr>
        <w:pStyle w:val="a3"/>
        <w:rPr>
          <w:b/>
          <w:sz w:val="30"/>
        </w:rPr>
      </w:pPr>
    </w:p>
    <w:p w:rsidR="00247C95" w:rsidRDefault="00247C95">
      <w:pPr>
        <w:pStyle w:val="a3"/>
        <w:rPr>
          <w:b/>
          <w:sz w:val="26"/>
        </w:rPr>
      </w:pPr>
    </w:p>
    <w:p w:rsidR="00247C95" w:rsidRDefault="00A81196">
      <w:pPr>
        <w:pStyle w:val="a4"/>
        <w:numPr>
          <w:ilvl w:val="0"/>
          <w:numId w:val="3"/>
        </w:numPr>
        <w:tabs>
          <w:tab w:val="left" w:pos="1155"/>
        </w:tabs>
        <w:ind w:right="222" w:firstLine="709"/>
        <w:jc w:val="both"/>
        <w:rPr>
          <w:sz w:val="28"/>
        </w:rPr>
      </w:pPr>
      <w:r>
        <w:rPr>
          <w:sz w:val="28"/>
        </w:rPr>
        <w:t>В соответствии с Постановление главы администрации (губернатора)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надзоре»,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 от 08.06.2022 № 4684-КЗ «О наделении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строительного надзора в случаях, предусмотренных частью 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профилактические мероприятия:</w:t>
      </w:r>
    </w:p>
    <w:p w:rsidR="00247C95" w:rsidRDefault="00A81196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информирование;</w:t>
      </w:r>
    </w:p>
    <w:p w:rsidR="00247C95" w:rsidRDefault="00247C95">
      <w:pPr>
        <w:jc w:val="both"/>
        <w:rPr>
          <w:sz w:val="28"/>
        </w:rPr>
        <w:sectPr w:rsidR="00247C95">
          <w:headerReference w:type="default" r:id="rId7"/>
          <w:pgSz w:w="11910" w:h="16840"/>
          <w:pgMar w:top="1040" w:right="340" w:bottom="280" w:left="1580" w:header="722" w:footer="0" w:gutter="0"/>
          <w:pgNumType w:start="2"/>
          <w:cols w:space="720"/>
        </w:sectPr>
      </w:pPr>
    </w:p>
    <w:p w:rsidR="00247C95" w:rsidRDefault="00A81196">
      <w:pPr>
        <w:pStyle w:val="a4"/>
        <w:numPr>
          <w:ilvl w:val="0"/>
          <w:numId w:val="2"/>
        </w:numPr>
        <w:tabs>
          <w:tab w:val="left" w:pos="1134"/>
        </w:tabs>
        <w:spacing w:before="78"/>
        <w:rPr>
          <w:sz w:val="28"/>
        </w:rPr>
      </w:pPr>
      <w:r>
        <w:rPr>
          <w:sz w:val="28"/>
        </w:rPr>
        <w:lastRenderedPageBreak/>
        <w:t>консультирование;</w:t>
      </w:r>
    </w:p>
    <w:p w:rsidR="00247C95" w:rsidRDefault="00A81196">
      <w:pPr>
        <w:pStyle w:val="a4"/>
        <w:numPr>
          <w:ilvl w:val="0"/>
          <w:numId w:val="2"/>
        </w:numPr>
        <w:tabs>
          <w:tab w:val="left" w:pos="1134"/>
        </w:tabs>
        <w:rPr>
          <w:sz w:val="28"/>
        </w:rPr>
      </w:pPr>
      <w:r>
        <w:rPr>
          <w:sz w:val="28"/>
        </w:rPr>
        <w:t>обобщение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практики;</w:t>
      </w:r>
    </w:p>
    <w:p w:rsidR="00247C95" w:rsidRDefault="00A81196">
      <w:pPr>
        <w:pStyle w:val="a4"/>
        <w:numPr>
          <w:ilvl w:val="0"/>
          <w:numId w:val="2"/>
        </w:numPr>
        <w:tabs>
          <w:tab w:val="left" w:pos="1134"/>
        </w:tabs>
        <w:rPr>
          <w:sz w:val="28"/>
        </w:rPr>
      </w:pPr>
      <w:r>
        <w:rPr>
          <w:sz w:val="28"/>
        </w:rPr>
        <w:t>объявление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предостережения;</w:t>
      </w:r>
    </w:p>
    <w:p w:rsidR="00247C95" w:rsidRDefault="00A81196">
      <w:pPr>
        <w:pStyle w:val="a4"/>
        <w:numPr>
          <w:ilvl w:val="0"/>
          <w:numId w:val="2"/>
        </w:numPr>
        <w:tabs>
          <w:tab w:val="left" w:pos="1134"/>
        </w:tabs>
        <w:rPr>
          <w:sz w:val="28"/>
        </w:rPr>
      </w:pPr>
      <w:r>
        <w:rPr>
          <w:sz w:val="28"/>
        </w:rPr>
        <w:t>профилактический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визит.</w:t>
      </w:r>
    </w:p>
    <w:p w:rsidR="00247C95" w:rsidRDefault="00A81196">
      <w:pPr>
        <w:pStyle w:val="a4"/>
        <w:numPr>
          <w:ilvl w:val="0"/>
          <w:numId w:val="3"/>
        </w:numPr>
        <w:tabs>
          <w:tab w:val="left" w:pos="1186"/>
        </w:tabs>
        <w:ind w:right="221" w:firstLine="709"/>
        <w:rPr>
          <w:sz w:val="28"/>
        </w:rPr>
      </w:pPr>
      <w:r>
        <w:rPr>
          <w:sz w:val="28"/>
        </w:rPr>
        <w:t>Перечень</w:t>
      </w:r>
      <w:r>
        <w:rPr>
          <w:spacing w:val="4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2"/>
          <w:sz w:val="28"/>
        </w:rPr>
        <w:t xml:space="preserve"> </w:t>
      </w:r>
      <w:r>
        <w:rPr>
          <w:sz w:val="28"/>
        </w:rPr>
        <w:t>сроки</w:t>
      </w:r>
      <w:r>
        <w:rPr>
          <w:spacing w:val="41"/>
          <w:sz w:val="28"/>
        </w:rPr>
        <w:t xml:space="preserve"> </w:t>
      </w:r>
      <w:r>
        <w:rPr>
          <w:sz w:val="28"/>
        </w:rPr>
        <w:t>(периодичность)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проведения:</w:t>
      </w:r>
    </w:p>
    <w:p w:rsidR="00247C95" w:rsidRDefault="00247C95">
      <w:pPr>
        <w:pStyle w:val="a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1984"/>
        <w:gridCol w:w="1701"/>
      </w:tblGrid>
      <w:tr w:rsidR="00247C95">
        <w:trPr>
          <w:trHeight w:val="1655"/>
        </w:trPr>
        <w:tc>
          <w:tcPr>
            <w:tcW w:w="567" w:type="dxa"/>
          </w:tcPr>
          <w:p w:rsidR="00247C95" w:rsidRDefault="00247C95">
            <w:pPr>
              <w:pStyle w:val="TableParagraph"/>
              <w:rPr>
                <w:sz w:val="26"/>
              </w:rPr>
            </w:pPr>
          </w:p>
          <w:p w:rsidR="00247C95" w:rsidRDefault="00247C95">
            <w:pPr>
              <w:pStyle w:val="TableParagraph"/>
            </w:pPr>
          </w:p>
          <w:p w:rsidR="00247C95" w:rsidRDefault="00A81196">
            <w:pPr>
              <w:pStyle w:val="TableParagraph"/>
              <w:ind w:left="122" w:right="9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8" w:type="dxa"/>
          </w:tcPr>
          <w:p w:rsidR="00247C95" w:rsidRDefault="00247C95">
            <w:pPr>
              <w:pStyle w:val="TableParagraph"/>
              <w:rPr>
                <w:sz w:val="26"/>
              </w:rPr>
            </w:pPr>
          </w:p>
          <w:p w:rsidR="00247C95" w:rsidRDefault="00247C95">
            <w:pPr>
              <w:pStyle w:val="TableParagraph"/>
              <w:spacing w:before="11"/>
              <w:rPr>
                <w:sz w:val="33"/>
              </w:rPr>
            </w:pPr>
          </w:p>
          <w:p w:rsidR="00247C95" w:rsidRDefault="00A811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Вид мероприятия</w:t>
            </w:r>
          </w:p>
        </w:tc>
        <w:tc>
          <w:tcPr>
            <w:tcW w:w="3119" w:type="dxa"/>
          </w:tcPr>
          <w:p w:rsidR="00247C95" w:rsidRDefault="00247C95">
            <w:pPr>
              <w:pStyle w:val="TableParagraph"/>
              <w:rPr>
                <w:sz w:val="26"/>
              </w:rPr>
            </w:pPr>
          </w:p>
          <w:p w:rsidR="00247C95" w:rsidRDefault="00247C95">
            <w:pPr>
              <w:pStyle w:val="TableParagraph"/>
              <w:spacing w:before="11"/>
              <w:rPr>
                <w:sz w:val="33"/>
              </w:rPr>
            </w:pPr>
          </w:p>
          <w:p w:rsidR="00247C95" w:rsidRDefault="00A8119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247C95" w:rsidRDefault="00A81196">
            <w:pPr>
              <w:pStyle w:val="TableParagraph"/>
              <w:spacing w:line="270" w:lineRule="atLeas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(отраслевой)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реализацию</w:t>
            </w:r>
          </w:p>
        </w:tc>
        <w:tc>
          <w:tcPr>
            <w:tcW w:w="1701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  <w:p w:rsidR="00247C95" w:rsidRDefault="00A81196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периодичнос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)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247C95">
        <w:trPr>
          <w:trHeight w:val="275"/>
        </w:trPr>
        <w:tc>
          <w:tcPr>
            <w:tcW w:w="567" w:type="dxa"/>
          </w:tcPr>
          <w:p w:rsidR="00247C95" w:rsidRDefault="00A81196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47C95" w:rsidRDefault="00A8119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247C95" w:rsidRDefault="00A8119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247C95" w:rsidRDefault="00A8119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47C95" w:rsidRDefault="00A8119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7C95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</w:t>
            </w:r>
            <w:proofErr w:type="spellEnd"/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77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посредствам</w:t>
            </w:r>
            <w:r>
              <w:rPr>
                <w:sz w:val="24"/>
              </w:rPr>
              <w:tab/>
              <w:t>размещения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046"/>
                <w:tab w:val="left" w:pos="15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  <w:t>46</w:t>
            </w:r>
            <w:r>
              <w:rPr>
                <w:sz w:val="24"/>
              </w:rPr>
              <w:tab/>
              <w:t>Федерального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6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z w:val="24"/>
              </w:rPr>
              <w:tab/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7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z w:val="24"/>
              </w:rPr>
              <w:tab/>
              <w:t>«О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0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  <w:t>контроле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(надзоре)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374"/>
                <w:tab w:val="left" w:pos="18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7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Федерации»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95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  <w:t>Интернет-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4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портале</w:t>
            </w:r>
            <w:r>
              <w:rPr>
                <w:sz w:val="24"/>
              </w:rPr>
              <w:tab/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95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городской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901"/>
                <w:tab w:val="left" w:pos="24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округ</w:t>
            </w:r>
            <w:r>
              <w:rPr>
                <w:sz w:val="24"/>
              </w:rPr>
              <w:tab/>
              <w:t>город-курорт</w:t>
            </w:r>
            <w:r>
              <w:rPr>
                <w:sz w:val="24"/>
              </w:rPr>
              <w:tab/>
              <w:t>Сочи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0"/>
        </w:trPr>
        <w:tc>
          <w:tcPr>
            <w:tcW w:w="567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C95" w:rsidRDefault="00A8119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984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73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обращениям</w:t>
            </w:r>
          </w:p>
        </w:tc>
        <w:tc>
          <w:tcPr>
            <w:tcW w:w="1984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</w:t>
            </w:r>
            <w:proofErr w:type="spellEnd"/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20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(даются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разъяснения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осуществлением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надзора):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655"/>
                <w:tab w:val="left" w:pos="1245"/>
                <w:tab w:val="left" w:pos="28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0"/>
        </w:trPr>
        <w:tc>
          <w:tcPr>
            <w:tcW w:w="567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C95" w:rsidRDefault="00A8119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надзора;</w:t>
            </w:r>
          </w:p>
        </w:tc>
        <w:tc>
          <w:tcPr>
            <w:tcW w:w="1984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</w:tbl>
    <w:p w:rsidR="00247C95" w:rsidRDefault="00247C95">
      <w:pPr>
        <w:rPr>
          <w:sz w:val="20"/>
        </w:rPr>
        <w:sectPr w:rsidR="00247C95">
          <w:pgSz w:w="11910" w:h="16840"/>
          <w:pgMar w:top="1040" w:right="340" w:bottom="280" w:left="1580" w:header="722" w:footer="0" w:gutter="0"/>
          <w:cols w:space="720"/>
        </w:sectPr>
      </w:pPr>
    </w:p>
    <w:p w:rsidR="00247C95" w:rsidRDefault="00247C95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1984"/>
        <w:gridCol w:w="1701"/>
      </w:tblGrid>
      <w:tr w:rsidR="00247C95">
        <w:trPr>
          <w:trHeight w:val="4691"/>
        </w:trPr>
        <w:tc>
          <w:tcPr>
            <w:tcW w:w="567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247C95" w:rsidRDefault="00A81196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288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 порядке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Положением;</w:t>
            </w:r>
          </w:p>
          <w:p w:rsidR="00247C95" w:rsidRDefault="00A81196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17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 (бездействия)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 лиц;</w:t>
            </w:r>
          </w:p>
          <w:p w:rsidR="00247C95" w:rsidRDefault="00A81196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  <w:tab w:val="left" w:pos="618"/>
                <w:tab w:val="left" w:pos="1168"/>
                <w:tab w:val="left" w:pos="201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</w:p>
        </w:tc>
        <w:tc>
          <w:tcPr>
            <w:tcW w:w="1984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</w:tr>
      <w:tr w:rsidR="00247C95">
        <w:trPr>
          <w:trHeight w:val="1173"/>
        </w:trPr>
        <w:tc>
          <w:tcPr>
            <w:tcW w:w="567" w:type="dxa"/>
            <w:tcBorders>
              <w:bottom w:val="nil"/>
            </w:tcBorders>
          </w:tcPr>
          <w:p w:rsidR="00247C95" w:rsidRDefault="00A8119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:rsidR="00247C95" w:rsidRDefault="00A8119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правоприменительн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19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56" w:lineRule="auto"/>
              <w:ind w:left="13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7C95" w:rsidRDefault="00A81196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1984" w:type="dxa"/>
            <w:tcBorders>
              <w:bottom w:val="nil"/>
            </w:tcBorders>
          </w:tcPr>
          <w:p w:rsidR="00247C95" w:rsidRDefault="00A81196">
            <w:pPr>
              <w:pStyle w:val="TableParagraph"/>
              <w:ind w:left="134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tcBorders>
              <w:bottom w:val="nil"/>
            </w:tcBorders>
          </w:tcPr>
          <w:p w:rsidR="00247C95" w:rsidRDefault="00A8119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47C95">
        <w:trPr>
          <w:trHeight w:val="294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822"/>
                <w:tab w:val="left" w:pos="2738"/>
              </w:tabs>
              <w:spacing w:before="4"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№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</w:tr>
      <w:tr w:rsidR="00247C95">
        <w:trPr>
          <w:trHeight w:val="296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before="4"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248-ФЗ.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</w:pPr>
          </w:p>
        </w:tc>
      </w:tr>
      <w:tr w:rsidR="00247C95">
        <w:trPr>
          <w:trHeight w:val="2490"/>
        </w:trPr>
        <w:tc>
          <w:tcPr>
            <w:tcW w:w="567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C95" w:rsidRDefault="00A81196">
            <w:pPr>
              <w:pStyle w:val="TableParagraph"/>
              <w:tabs>
                <w:tab w:val="left" w:pos="767"/>
                <w:tab w:val="left" w:pos="1380"/>
                <w:tab w:val="left" w:pos="1819"/>
                <w:tab w:val="left" w:pos="2093"/>
              </w:tabs>
              <w:spacing w:before="6"/>
              <w:ind w:left="126" w:right="1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доклада,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984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</w:tr>
      <w:tr w:rsidR="00247C95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Объявление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247C95" w:rsidRDefault="00A81196"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713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z w:val="24"/>
              </w:rPr>
              <w:tab/>
              <w:t>нарушениях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</w:t>
            </w:r>
            <w:proofErr w:type="spellEnd"/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788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028"/>
                <w:tab w:val="left" w:pos="1838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нарушение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788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470"/>
                <w:tab w:val="left" w:pos="2154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причинило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  <w:t>(ущерб)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129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охраняемым</w:t>
            </w:r>
            <w:r>
              <w:rPr>
                <w:sz w:val="24"/>
              </w:rPr>
              <w:tab/>
              <w:t>законом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479"/>
                <w:tab w:val="left" w:pos="2177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ценностям,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  <w:t>создало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угрозу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690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(ущерба)</w:t>
            </w:r>
            <w:r>
              <w:rPr>
                <w:sz w:val="24"/>
              </w:rPr>
              <w:tab/>
              <w:t>охраняемым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822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z w:val="24"/>
              </w:rPr>
              <w:tab/>
              <w:t>ценностям,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1936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объявляет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471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контролируемому</w:t>
            </w:r>
            <w:r>
              <w:rPr>
                <w:sz w:val="24"/>
              </w:rPr>
              <w:tab/>
              <w:t>лицу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tabs>
                <w:tab w:val="left" w:pos="2847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предостережение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7C95" w:rsidRDefault="00A811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недопустимости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  <w:tr w:rsidR="00247C95">
        <w:trPr>
          <w:trHeight w:val="270"/>
        </w:trPr>
        <w:tc>
          <w:tcPr>
            <w:tcW w:w="567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47C95" w:rsidRDefault="00A81196">
            <w:pPr>
              <w:pStyle w:val="TableParagraph"/>
              <w:tabs>
                <w:tab w:val="left" w:pos="1563"/>
              </w:tabs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обязательных</w:t>
            </w:r>
          </w:p>
        </w:tc>
        <w:tc>
          <w:tcPr>
            <w:tcW w:w="1984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7C95" w:rsidRDefault="00247C95">
            <w:pPr>
              <w:pStyle w:val="TableParagraph"/>
              <w:rPr>
                <w:sz w:val="20"/>
              </w:rPr>
            </w:pPr>
          </w:p>
        </w:tc>
      </w:tr>
    </w:tbl>
    <w:p w:rsidR="00247C95" w:rsidRDefault="00247C95">
      <w:pPr>
        <w:rPr>
          <w:sz w:val="20"/>
        </w:rPr>
        <w:sectPr w:rsidR="00247C95">
          <w:pgSz w:w="11910" w:h="16840"/>
          <w:pgMar w:top="1040" w:right="340" w:bottom="280" w:left="1580" w:header="722" w:footer="0" w:gutter="0"/>
          <w:cols w:space="720"/>
        </w:sectPr>
      </w:pPr>
    </w:p>
    <w:p w:rsidR="00247C95" w:rsidRDefault="00247C95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1984"/>
        <w:gridCol w:w="1701"/>
      </w:tblGrid>
      <w:tr w:rsidR="00247C95">
        <w:trPr>
          <w:trHeight w:val="12807"/>
        </w:trPr>
        <w:tc>
          <w:tcPr>
            <w:tcW w:w="567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247C95" w:rsidRDefault="00A81196">
            <w:pPr>
              <w:pStyle w:val="TableParagraph"/>
              <w:tabs>
                <w:tab w:val="left" w:pos="1512"/>
                <w:tab w:val="left" w:pos="1563"/>
                <w:tab w:val="left" w:pos="1724"/>
                <w:tab w:val="left" w:pos="1848"/>
                <w:tab w:val="left" w:pos="2719"/>
                <w:tab w:val="left" w:pos="2847"/>
              </w:tabs>
              <w:ind w:left="126" w:right="138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объявляется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248-ФЗ.</w:t>
            </w:r>
          </w:p>
          <w:p w:rsidR="00247C95" w:rsidRDefault="00A81196">
            <w:pPr>
              <w:pStyle w:val="TableParagraph"/>
              <w:tabs>
                <w:tab w:val="left" w:pos="1581"/>
                <w:tab w:val="left" w:pos="2046"/>
                <w:tab w:val="left" w:pos="2272"/>
                <w:tab w:val="left" w:pos="2854"/>
              </w:tabs>
              <w:spacing w:before="33"/>
              <w:ind w:left="126" w:right="138"/>
              <w:jc w:val="both"/>
              <w:rPr>
                <w:sz w:val="24"/>
              </w:rPr>
            </w:pPr>
            <w:r>
              <w:rPr>
                <w:sz w:val="24"/>
              </w:rPr>
              <w:t>Возражение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контролируемым лицом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почтовым отправлением,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247C95" w:rsidRDefault="00A81196">
            <w:pPr>
              <w:pStyle w:val="TableParagraph"/>
              <w:tabs>
                <w:tab w:val="left" w:pos="1563"/>
                <w:tab w:val="left" w:pos="1629"/>
                <w:tab w:val="left" w:pos="1812"/>
                <w:tab w:val="left" w:pos="1885"/>
                <w:tab w:val="left" w:pos="2269"/>
                <w:tab w:val="left" w:pos="2367"/>
                <w:tab w:val="left" w:pos="2847"/>
              </w:tabs>
              <w:ind w:left="126" w:right="138"/>
              <w:rPr>
                <w:sz w:val="24"/>
              </w:rPr>
            </w:pPr>
            <w:r>
              <w:rPr>
                <w:sz w:val="24"/>
              </w:rPr>
              <w:t>предостережении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предостережении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позднее 15 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247C95" w:rsidRDefault="00A81196">
            <w:pPr>
              <w:pStyle w:val="TableParagraph"/>
              <w:tabs>
                <w:tab w:val="left" w:pos="1323"/>
                <w:tab w:val="left" w:pos="1823"/>
                <w:tab w:val="left" w:pos="2083"/>
                <w:tab w:val="left" w:pos="2615"/>
              </w:tabs>
              <w:spacing w:before="31"/>
              <w:ind w:left="126" w:right="13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20 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248-ФЗ,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247C95" w:rsidRDefault="00A81196">
            <w:pPr>
              <w:pStyle w:val="TableParagraph"/>
              <w:ind w:left="126" w:right="741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984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</w:tr>
      <w:tr w:rsidR="00247C95">
        <w:trPr>
          <w:trHeight w:val="1688"/>
        </w:trPr>
        <w:tc>
          <w:tcPr>
            <w:tcW w:w="567" w:type="dxa"/>
          </w:tcPr>
          <w:p w:rsidR="00247C95" w:rsidRDefault="00A81196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247C95" w:rsidRDefault="00A81196">
            <w:pPr>
              <w:pStyle w:val="TableParagraph"/>
              <w:ind w:left="849" w:right="130" w:hanging="706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3119" w:type="dxa"/>
          </w:tcPr>
          <w:p w:rsidR="00247C95" w:rsidRDefault="00A81196">
            <w:pPr>
              <w:pStyle w:val="TableParagraph"/>
              <w:tabs>
                <w:tab w:val="left" w:pos="1819"/>
                <w:tab w:val="left" w:pos="1888"/>
                <w:tab w:val="left" w:pos="2397"/>
                <w:tab w:val="left" w:pos="2738"/>
                <w:tab w:val="left" w:pos="2855"/>
              </w:tabs>
              <w:ind w:left="126" w:right="13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248-ФЗ.</w:t>
            </w:r>
          </w:p>
        </w:tc>
        <w:tc>
          <w:tcPr>
            <w:tcW w:w="1984" w:type="dxa"/>
          </w:tcPr>
          <w:p w:rsidR="00247C95" w:rsidRDefault="00A81196">
            <w:pPr>
              <w:pStyle w:val="TableParagraph"/>
              <w:ind w:left="134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247C95" w:rsidRDefault="00A81196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47C95" w:rsidRDefault="00247C95">
      <w:pPr>
        <w:jc w:val="center"/>
        <w:rPr>
          <w:sz w:val="24"/>
        </w:rPr>
        <w:sectPr w:rsidR="00247C95">
          <w:pgSz w:w="11910" w:h="16840"/>
          <w:pgMar w:top="1040" w:right="340" w:bottom="280" w:left="1580" w:header="722" w:footer="0" w:gutter="0"/>
          <w:cols w:space="720"/>
        </w:sectPr>
      </w:pPr>
    </w:p>
    <w:p w:rsidR="00247C95" w:rsidRDefault="00247C95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1984"/>
        <w:gridCol w:w="1701"/>
      </w:tblGrid>
      <w:tr w:rsidR="00247C95">
        <w:trPr>
          <w:trHeight w:val="5861"/>
        </w:trPr>
        <w:tc>
          <w:tcPr>
            <w:tcW w:w="567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247C95" w:rsidRDefault="00A81196">
            <w:pPr>
              <w:pStyle w:val="TableParagraph"/>
              <w:tabs>
                <w:tab w:val="left" w:pos="598"/>
                <w:tab w:val="left" w:pos="1411"/>
                <w:tab w:val="left" w:pos="1750"/>
                <w:tab w:val="left" w:pos="2313"/>
                <w:tab w:val="left" w:pos="2397"/>
                <w:tab w:val="left" w:pos="2485"/>
              </w:tabs>
              <w:ind w:left="126" w:right="13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месту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видео-конференц-связи.</w:t>
            </w:r>
          </w:p>
          <w:p w:rsidR="00247C95" w:rsidRDefault="00A81196">
            <w:pPr>
              <w:pStyle w:val="TableParagraph"/>
              <w:tabs>
                <w:tab w:val="left" w:pos="2397"/>
                <w:tab w:val="left" w:pos="2861"/>
              </w:tabs>
              <w:spacing w:before="33"/>
              <w:ind w:left="126" w:right="139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47C95" w:rsidRDefault="00A81196">
            <w:pPr>
              <w:pStyle w:val="TableParagraph"/>
              <w:tabs>
                <w:tab w:val="left" w:pos="1043"/>
                <w:tab w:val="left" w:pos="1640"/>
                <w:tab w:val="left" w:pos="1717"/>
                <w:tab w:val="left" w:pos="2083"/>
                <w:tab w:val="left" w:pos="2615"/>
              </w:tabs>
              <w:ind w:left="126" w:right="138"/>
              <w:rPr>
                <w:sz w:val="24"/>
              </w:rPr>
            </w:pP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47C95" w:rsidRDefault="00A81196">
            <w:pPr>
              <w:pStyle w:val="TableParagraph"/>
              <w:ind w:left="126" w:right="741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984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47C95" w:rsidRDefault="00247C95">
            <w:pPr>
              <w:pStyle w:val="TableParagraph"/>
              <w:rPr>
                <w:sz w:val="24"/>
              </w:rPr>
            </w:pPr>
          </w:p>
        </w:tc>
      </w:tr>
    </w:tbl>
    <w:p w:rsidR="00247C95" w:rsidRDefault="00247C95">
      <w:pPr>
        <w:pStyle w:val="a3"/>
        <w:rPr>
          <w:sz w:val="20"/>
        </w:rPr>
      </w:pPr>
    </w:p>
    <w:p w:rsidR="00247C95" w:rsidRDefault="00247C95">
      <w:pPr>
        <w:pStyle w:val="a3"/>
        <w:spacing w:before="4"/>
      </w:pPr>
    </w:p>
    <w:p w:rsidR="00247C95" w:rsidRDefault="00A81196">
      <w:pPr>
        <w:spacing w:before="88"/>
        <w:ind w:left="888" w:right="99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IV</w:t>
      </w:r>
    </w:p>
    <w:p w:rsidR="00247C95" w:rsidRDefault="00A81196">
      <w:pPr>
        <w:ind w:left="888" w:right="991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47C95" w:rsidRDefault="00247C95">
      <w:pPr>
        <w:pStyle w:val="a3"/>
        <w:rPr>
          <w:b/>
          <w:sz w:val="30"/>
        </w:rPr>
      </w:pPr>
    </w:p>
    <w:p w:rsidR="00247C95" w:rsidRDefault="00247C95">
      <w:pPr>
        <w:pStyle w:val="a3"/>
        <w:rPr>
          <w:b/>
          <w:sz w:val="26"/>
        </w:rPr>
      </w:pPr>
    </w:p>
    <w:p w:rsidR="00247C95" w:rsidRDefault="00A81196">
      <w:pPr>
        <w:pStyle w:val="a4"/>
        <w:numPr>
          <w:ilvl w:val="0"/>
          <w:numId w:val="3"/>
        </w:numPr>
        <w:tabs>
          <w:tab w:val="left" w:pos="1356"/>
          <w:tab w:val="left" w:pos="1357"/>
          <w:tab w:val="left" w:pos="2133"/>
          <w:tab w:val="left" w:pos="3300"/>
          <w:tab w:val="left" w:pos="5736"/>
          <w:tab w:val="left" w:pos="6204"/>
          <w:tab w:val="left" w:pos="8354"/>
        </w:tabs>
        <w:ind w:right="225" w:firstLine="709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оценки</w:t>
      </w:r>
      <w:r>
        <w:rPr>
          <w:sz w:val="28"/>
        </w:rPr>
        <w:tab/>
        <w:t>результативности</w:t>
      </w:r>
      <w:r>
        <w:rPr>
          <w:sz w:val="28"/>
        </w:rPr>
        <w:tab/>
        <w:t>и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эффективности:</w:t>
      </w:r>
    </w:p>
    <w:p w:rsidR="00247C95" w:rsidRDefault="00247C95">
      <w:pPr>
        <w:pStyle w:val="a3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2835"/>
      </w:tblGrid>
      <w:tr w:rsidR="00247C95">
        <w:trPr>
          <w:trHeight w:val="551"/>
        </w:trPr>
        <w:tc>
          <w:tcPr>
            <w:tcW w:w="567" w:type="dxa"/>
          </w:tcPr>
          <w:p w:rsidR="00247C95" w:rsidRDefault="00A81196">
            <w:pPr>
              <w:pStyle w:val="TableParagraph"/>
              <w:spacing w:line="270" w:lineRule="atLeast"/>
              <w:ind w:left="122" w:right="9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:rsidR="00247C95" w:rsidRDefault="00A81196">
            <w:pPr>
              <w:pStyle w:val="TableParagraph"/>
              <w:spacing w:before="138"/>
              <w:ind w:left="12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отчётного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835" w:type="dxa"/>
          </w:tcPr>
          <w:p w:rsidR="00247C95" w:rsidRDefault="00A81196">
            <w:pPr>
              <w:pStyle w:val="TableParagraph"/>
              <w:spacing w:before="138"/>
              <w:ind w:left="561" w:right="550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247C95">
        <w:trPr>
          <w:trHeight w:val="1103"/>
        </w:trPr>
        <w:tc>
          <w:tcPr>
            <w:tcW w:w="567" w:type="dxa"/>
          </w:tcPr>
          <w:p w:rsidR="00247C95" w:rsidRDefault="00A81196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247C95" w:rsidRDefault="00A811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835" w:type="dxa"/>
          </w:tcPr>
          <w:p w:rsidR="00247C95" w:rsidRDefault="00A81196">
            <w:pPr>
              <w:pStyle w:val="TableParagraph"/>
              <w:ind w:left="561" w:right="55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247C95" w:rsidRDefault="00A81196">
            <w:pPr>
              <w:pStyle w:val="TableParagraph"/>
              <w:spacing w:line="270" w:lineRule="atLeast"/>
              <w:ind w:left="564" w:right="550"/>
              <w:jc w:val="center"/>
              <w:rPr>
                <w:sz w:val="24"/>
              </w:rPr>
            </w:pPr>
            <w:r>
              <w:rPr>
                <w:sz w:val="24"/>
              </w:rPr>
              <w:t>10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  <w:tr w:rsidR="00247C95">
        <w:trPr>
          <w:trHeight w:val="1931"/>
        </w:trPr>
        <w:tc>
          <w:tcPr>
            <w:tcW w:w="567" w:type="dxa"/>
          </w:tcPr>
          <w:p w:rsidR="00247C95" w:rsidRDefault="00A81196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247C95" w:rsidRDefault="00A8119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город-курорт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 края в соответствии с частью 3 статьи 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835" w:type="dxa"/>
          </w:tcPr>
          <w:p w:rsidR="00247C95" w:rsidRDefault="00A81196">
            <w:pPr>
              <w:pStyle w:val="TableParagraph"/>
              <w:ind w:left="561" w:right="55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47C95">
        <w:trPr>
          <w:trHeight w:val="551"/>
        </w:trPr>
        <w:tc>
          <w:tcPr>
            <w:tcW w:w="567" w:type="dxa"/>
          </w:tcPr>
          <w:p w:rsidR="00247C95" w:rsidRDefault="00A81196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247C95" w:rsidRDefault="00A81196">
            <w:pPr>
              <w:pStyle w:val="TableParagraph"/>
              <w:tabs>
                <w:tab w:val="left" w:pos="2501"/>
                <w:tab w:val="left" w:pos="4618"/>
                <w:tab w:val="left" w:pos="5374"/>
                <w:tab w:val="left" w:pos="5881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контролируемых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5" w:type="dxa"/>
          </w:tcPr>
          <w:p w:rsidR="00247C95" w:rsidRDefault="00A81196">
            <w:pPr>
              <w:pStyle w:val="TableParagraph"/>
              <w:spacing w:line="270" w:lineRule="atLeast"/>
              <w:ind w:left="685" w:right="644" w:hanging="11"/>
              <w:rPr>
                <w:sz w:val="24"/>
              </w:rPr>
            </w:pPr>
            <w:r>
              <w:rPr>
                <w:sz w:val="24"/>
              </w:rPr>
              <w:t>100% от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</w:tbl>
    <w:p w:rsidR="008D552D" w:rsidRDefault="008D552D"/>
    <w:sectPr w:rsidR="008D552D">
      <w:pgSz w:w="11910" w:h="16840"/>
      <w:pgMar w:top="1040" w:right="34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2D" w:rsidRDefault="00A81196">
      <w:r>
        <w:separator/>
      </w:r>
    </w:p>
  </w:endnote>
  <w:endnote w:type="continuationSeparator" w:id="0">
    <w:p w:rsidR="008D552D" w:rsidRDefault="00A8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2D" w:rsidRDefault="00A81196">
      <w:r>
        <w:separator/>
      </w:r>
    </w:p>
  </w:footnote>
  <w:footnote w:type="continuationSeparator" w:id="0">
    <w:p w:rsidR="008D552D" w:rsidRDefault="00A8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95" w:rsidRDefault="00A8119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445770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95" w:rsidRDefault="00A81196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9E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5pt;margin-top:35.1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" filled="f" stroked="f">
              <v:textbox inset="0,0,0,0">
                <w:txbxContent>
                  <w:p w:rsidR="00247C95" w:rsidRDefault="00A81196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19E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1BA"/>
    <w:multiLevelType w:val="hybridMultilevel"/>
    <w:tmpl w:val="73168D62"/>
    <w:lvl w:ilvl="0" w:tplc="6A0A83EA">
      <w:start w:val="2"/>
      <w:numFmt w:val="decimal"/>
      <w:lvlText w:val="%1)"/>
      <w:lvlJc w:val="left"/>
      <w:pPr>
        <w:ind w:left="108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E4E18">
      <w:numFmt w:val="bullet"/>
      <w:lvlText w:val="•"/>
      <w:lvlJc w:val="left"/>
      <w:pPr>
        <w:ind w:left="400" w:hanging="268"/>
      </w:pPr>
      <w:rPr>
        <w:rFonts w:hint="default"/>
        <w:lang w:val="ru-RU" w:eastAsia="en-US" w:bidi="ar-SA"/>
      </w:rPr>
    </w:lvl>
    <w:lvl w:ilvl="2" w:tplc="6188019C">
      <w:numFmt w:val="bullet"/>
      <w:lvlText w:val="•"/>
      <w:lvlJc w:val="left"/>
      <w:pPr>
        <w:ind w:left="701" w:hanging="268"/>
      </w:pPr>
      <w:rPr>
        <w:rFonts w:hint="default"/>
        <w:lang w:val="ru-RU" w:eastAsia="en-US" w:bidi="ar-SA"/>
      </w:rPr>
    </w:lvl>
    <w:lvl w:ilvl="3" w:tplc="F4D085A8">
      <w:numFmt w:val="bullet"/>
      <w:lvlText w:val="•"/>
      <w:lvlJc w:val="left"/>
      <w:pPr>
        <w:ind w:left="1002" w:hanging="268"/>
      </w:pPr>
      <w:rPr>
        <w:rFonts w:hint="default"/>
        <w:lang w:val="ru-RU" w:eastAsia="en-US" w:bidi="ar-SA"/>
      </w:rPr>
    </w:lvl>
    <w:lvl w:ilvl="4" w:tplc="04C6983A">
      <w:numFmt w:val="bullet"/>
      <w:lvlText w:val="•"/>
      <w:lvlJc w:val="left"/>
      <w:pPr>
        <w:ind w:left="1303" w:hanging="268"/>
      </w:pPr>
      <w:rPr>
        <w:rFonts w:hint="default"/>
        <w:lang w:val="ru-RU" w:eastAsia="en-US" w:bidi="ar-SA"/>
      </w:rPr>
    </w:lvl>
    <w:lvl w:ilvl="5" w:tplc="510A700A">
      <w:numFmt w:val="bullet"/>
      <w:lvlText w:val="•"/>
      <w:lvlJc w:val="left"/>
      <w:pPr>
        <w:ind w:left="1604" w:hanging="268"/>
      </w:pPr>
      <w:rPr>
        <w:rFonts w:hint="default"/>
        <w:lang w:val="ru-RU" w:eastAsia="en-US" w:bidi="ar-SA"/>
      </w:rPr>
    </w:lvl>
    <w:lvl w:ilvl="6" w:tplc="AD80B292">
      <w:numFmt w:val="bullet"/>
      <w:lvlText w:val="•"/>
      <w:lvlJc w:val="left"/>
      <w:pPr>
        <w:ind w:left="1905" w:hanging="268"/>
      </w:pPr>
      <w:rPr>
        <w:rFonts w:hint="default"/>
        <w:lang w:val="ru-RU" w:eastAsia="en-US" w:bidi="ar-SA"/>
      </w:rPr>
    </w:lvl>
    <w:lvl w:ilvl="7" w:tplc="0364715E">
      <w:numFmt w:val="bullet"/>
      <w:lvlText w:val="•"/>
      <w:lvlJc w:val="left"/>
      <w:pPr>
        <w:ind w:left="2206" w:hanging="268"/>
      </w:pPr>
      <w:rPr>
        <w:rFonts w:hint="default"/>
        <w:lang w:val="ru-RU" w:eastAsia="en-US" w:bidi="ar-SA"/>
      </w:rPr>
    </w:lvl>
    <w:lvl w:ilvl="8" w:tplc="9E38754C">
      <w:numFmt w:val="bullet"/>
      <w:lvlText w:val="•"/>
      <w:lvlJc w:val="left"/>
      <w:pPr>
        <w:ind w:left="2507" w:hanging="268"/>
      </w:pPr>
      <w:rPr>
        <w:rFonts w:hint="default"/>
        <w:lang w:val="ru-RU" w:eastAsia="en-US" w:bidi="ar-SA"/>
      </w:rPr>
    </w:lvl>
  </w:abstractNum>
  <w:abstractNum w:abstractNumId="1" w15:restartNumberingAfterBreak="0">
    <w:nsid w:val="419D58F7"/>
    <w:multiLevelType w:val="hybridMultilevel"/>
    <w:tmpl w:val="93D4D2C0"/>
    <w:lvl w:ilvl="0" w:tplc="CFF6B632">
      <w:start w:val="1"/>
      <w:numFmt w:val="decimal"/>
      <w:lvlText w:val="%1)"/>
      <w:lvlJc w:val="left"/>
      <w:pPr>
        <w:ind w:left="113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290EA">
      <w:numFmt w:val="bullet"/>
      <w:lvlText w:val="•"/>
      <w:lvlJc w:val="left"/>
      <w:pPr>
        <w:ind w:left="2024" w:hanging="304"/>
      </w:pPr>
      <w:rPr>
        <w:rFonts w:hint="default"/>
        <w:lang w:val="ru-RU" w:eastAsia="en-US" w:bidi="ar-SA"/>
      </w:rPr>
    </w:lvl>
    <w:lvl w:ilvl="2" w:tplc="C29A13DE">
      <w:numFmt w:val="bullet"/>
      <w:lvlText w:val="•"/>
      <w:lvlJc w:val="left"/>
      <w:pPr>
        <w:ind w:left="2909" w:hanging="304"/>
      </w:pPr>
      <w:rPr>
        <w:rFonts w:hint="default"/>
        <w:lang w:val="ru-RU" w:eastAsia="en-US" w:bidi="ar-SA"/>
      </w:rPr>
    </w:lvl>
    <w:lvl w:ilvl="3" w:tplc="845E9D74">
      <w:numFmt w:val="bullet"/>
      <w:lvlText w:val="•"/>
      <w:lvlJc w:val="left"/>
      <w:pPr>
        <w:ind w:left="3793" w:hanging="304"/>
      </w:pPr>
      <w:rPr>
        <w:rFonts w:hint="default"/>
        <w:lang w:val="ru-RU" w:eastAsia="en-US" w:bidi="ar-SA"/>
      </w:rPr>
    </w:lvl>
    <w:lvl w:ilvl="4" w:tplc="D1A40550">
      <w:numFmt w:val="bullet"/>
      <w:lvlText w:val="•"/>
      <w:lvlJc w:val="left"/>
      <w:pPr>
        <w:ind w:left="4678" w:hanging="304"/>
      </w:pPr>
      <w:rPr>
        <w:rFonts w:hint="default"/>
        <w:lang w:val="ru-RU" w:eastAsia="en-US" w:bidi="ar-SA"/>
      </w:rPr>
    </w:lvl>
    <w:lvl w:ilvl="5" w:tplc="083A08FC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F8407B3C">
      <w:numFmt w:val="bullet"/>
      <w:lvlText w:val="•"/>
      <w:lvlJc w:val="left"/>
      <w:pPr>
        <w:ind w:left="6447" w:hanging="304"/>
      </w:pPr>
      <w:rPr>
        <w:rFonts w:hint="default"/>
        <w:lang w:val="ru-RU" w:eastAsia="en-US" w:bidi="ar-SA"/>
      </w:rPr>
    </w:lvl>
    <w:lvl w:ilvl="7" w:tplc="525020CE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 w:tplc="BFD24B1C">
      <w:numFmt w:val="bullet"/>
      <w:lvlText w:val="•"/>
      <w:lvlJc w:val="left"/>
      <w:pPr>
        <w:ind w:left="8216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66ED5BD0"/>
    <w:multiLevelType w:val="hybridMultilevel"/>
    <w:tmpl w:val="E87A2F84"/>
    <w:lvl w:ilvl="0" w:tplc="333A8B60">
      <w:start w:val="1"/>
      <w:numFmt w:val="decimal"/>
      <w:lvlText w:val="%1."/>
      <w:lvlJc w:val="left"/>
      <w:pPr>
        <w:ind w:left="121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80B92">
      <w:numFmt w:val="bullet"/>
      <w:lvlText w:val="•"/>
      <w:lvlJc w:val="left"/>
      <w:pPr>
        <w:ind w:left="1106" w:hanging="426"/>
      </w:pPr>
      <w:rPr>
        <w:rFonts w:hint="default"/>
        <w:lang w:val="ru-RU" w:eastAsia="en-US" w:bidi="ar-SA"/>
      </w:rPr>
    </w:lvl>
    <w:lvl w:ilvl="2" w:tplc="5332356C">
      <w:numFmt w:val="bullet"/>
      <w:lvlText w:val="•"/>
      <w:lvlJc w:val="left"/>
      <w:pPr>
        <w:ind w:left="2093" w:hanging="426"/>
      </w:pPr>
      <w:rPr>
        <w:rFonts w:hint="default"/>
        <w:lang w:val="ru-RU" w:eastAsia="en-US" w:bidi="ar-SA"/>
      </w:rPr>
    </w:lvl>
    <w:lvl w:ilvl="3" w:tplc="EDC67936">
      <w:numFmt w:val="bullet"/>
      <w:lvlText w:val="•"/>
      <w:lvlJc w:val="left"/>
      <w:pPr>
        <w:ind w:left="3079" w:hanging="426"/>
      </w:pPr>
      <w:rPr>
        <w:rFonts w:hint="default"/>
        <w:lang w:val="ru-RU" w:eastAsia="en-US" w:bidi="ar-SA"/>
      </w:rPr>
    </w:lvl>
    <w:lvl w:ilvl="4" w:tplc="91362E40">
      <w:numFmt w:val="bullet"/>
      <w:lvlText w:val="•"/>
      <w:lvlJc w:val="left"/>
      <w:pPr>
        <w:ind w:left="4066" w:hanging="426"/>
      </w:pPr>
      <w:rPr>
        <w:rFonts w:hint="default"/>
        <w:lang w:val="ru-RU" w:eastAsia="en-US" w:bidi="ar-SA"/>
      </w:rPr>
    </w:lvl>
    <w:lvl w:ilvl="5" w:tplc="C6C06142">
      <w:numFmt w:val="bullet"/>
      <w:lvlText w:val="•"/>
      <w:lvlJc w:val="left"/>
      <w:pPr>
        <w:ind w:left="5053" w:hanging="426"/>
      </w:pPr>
      <w:rPr>
        <w:rFonts w:hint="default"/>
        <w:lang w:val="ru-RU" w:eastAsia="en-US" w:bidi="ar-SA"/>
      </w:rPr>
    </w:lvl>
    <w:lvl w:ilvl="6" w:tplc="A4F28A94">
      <w:numFmt w:val="bullet"/>
      <w:lvlText w:val="•"/>
      <w:lvlJc w:val="left"/>
      <w:pPr>
        <w:ind w:left="6039" w:hanging="426"/>
      </w:pPr>
      <w:rPr>
        <w:rFonts w:hint="default"/>
        <w:lang w:val="ru-RU" w:eastAsia="en-US" w:bidi="ar-SA"/>
      </w:rPr>
    </w:lvl>
    <w:lvl w:ilvl="7" w:tplc="C46AC464">
      <w:numFmt w:val="bullet"/>
      <w:lvlText w:val="•"/>
      <w:lvlJc w:val="left"/>
      <w:pPr>
        <w:ind w:left="7026" w:hanging="426"/>
      </w:pPr>
      <w:rPr>
        <w:rFonts w:hint="default"/>
        <w:lang w:val="ru-RU" w:eastAsia="en-US" w:bidi="ar-SA"/>
      </w:rPr>
    </w:lvl>
    <w:lvl w:ilvl="8" w:tplc="CDF85B7E">
      <w:numFmt w:val="bullet"/>
      <w:lvlText w:val="•"/>
      <w:lvlJc w:val="left"/>
      <w:pPr>
        <w:ind w:left="8012" w:hanging="4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5"/>
    <w:rsid w:val="00247C95"/>
    <w:rsid w:val="00742425"/>
    <w:rsid w:val="008D552D"/>
    <w:rsid w:val="00A81196"/>
    <w:rsid w:val="00E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8D998"/>
  <w15:docId w15:val="{10435B3B-5107-4249-86CD-DF2B18A0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hanging="3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Михаил Михайлович</dc:creator>
  <cp:lastModifiedBy>Миронов Михаил Михайлович</cp:lastModifiedBy>
  <cp:revision>4</cp:revision>
  <dcterms:created xsi:type="dcterms:W3CDTF">2023-09-12T11:56:00Z</dcterms:created>
  <dcterms:modified xsi:type="dcterms:W3CDTF">2023-09-13T13:19:00Z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