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1EAC" w14:textId="25C85726" w:rsidR="00666492" w:rsidRPr="00666492" w:rsidRDefault="00666492" w:rsidP="00666492">
      <w:pPr>
        <w:jc w:val="center"/>
        <w:rPr>
          <w:b/>
        </w:rPr>
      </w:pPr>
      <w:r w:rsidRPr="00666492">
        <w:rPr>
          <w:b/>
        </w:rPr>
        <w:t>Заявки участников, которые были отклонены</w:t>
      </w:r>
    </w:p>
    <w:p w14:paraId="153C93BD" w14:textId="77777777" w:rsidR="00666492" w:rsidRDefault="00666492" w:rsidP="00666492">
      <w:pPr>
        <w:ind w:firstLine="709"/>
        <w:jc w:val="both"/>
        <w:rPr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5"/>
        <w:gridCol w:w="2096"/>
        <w:gridCol w:w="2696"/>
        <w:gridCol w:w="9851"/>
      </w:tblGrid>
      <w:tr w:rsidR="00666492" w:rsidRPr="00CF6D32" w14:paraId="77F40C3E" w14:textId="77777777" w:rsidTr="00666492">
        <w:tc>
          <w:tcPr>
            <w:tcW w:w="242" w:type="pct"/>
          </w:tcPr>
          <w:p w14:paraId="4FFC78AD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№</w:t>
            </w:r>
          </w:p>
        </w:tc>
        <w:tc>
          <w:tcPr>
            <w:tcW w:w="681" w:type="pct"/>
          </w:tcPr>
          <w:p w14:paraId="23AE5579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ФИО участника</w:t>
            </w:r>
          </w:p>
        </w:tc>
        <w:tc>
          <w:tcPr>
            <w:tcW w:w="876" w:type="pct"/>
          </w:tcPr>
          <w:p w14:paraId="7211C784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Название проекта</w:t>
            </w:r>
          </w:p>
        </w:tc>
        <w:tc>
          <w:tcPr>
            <w:tcW w:w="3201" w:type="pct"/>
          </w:tcPr>
          <w:p w14:paraId="2F1FF483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Причина отклонения заявки</w:t>
            </w:r>
          </w:p>
        </w:tc>
      </w:tr>
      <w:tr w:rsidR="00666492" w:rsidRPr="00CF6D32" w14:paraId="31990CAC" w14:textId="77777777" w:rsidTr="00666492">
        <w:tc>
          <w:tcPr>
            <w:tcW w:w="242" w:type="pct"/>
          </w:tcPr>
          <w:p w14:paraId="6886B1BD" w14:textId="77777777" w:rsidR="00666492" w:rsidRPr="00CF6D32" w:rsidRDefault="00666492" w:rsidP="00666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125D8C62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Шестопалов Кирилл Владимирович</w:t>
            </w:r>
          </w:p>
        </w:tc>
        <w:tc>
          <w:tcPr>
            <w:tcW w:w="876" w:type="pct"/>
          </w:tcPr>
          <w:p w14:paraId="29DF5495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Военно-патриотический проект «Один день в армии»</w:t>
            </w:r>
          </w:p>
        </w:tc>
        <w:tc>
          <w:tcPr>
            <w:tcW w:w="3201" w:type="pct"/>
          </w:tcPr>
          <w:p w14:paraId="5CC94CED" w14:textId="61245DA1" w:rsidR="00666492" w:rsidRPr="00CF6D32" w:rsidRDefault="00666492" w:rsidP="00666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пункту </w:t>
            </w:r>
            <w:r w:rsidRPr="00CF6D32">
              <w:rPr>
                <w:sz w:val="24"/>
              </w:rPr>
              <w:t>2.17. П</w:t>
            </w:r>
            <w:r>
              <w:rPr>
                <w:sz w:val="24"/>
              </w:rPr>
              <w:t>орядка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>предоставления грантов в форме субсидий физическим лицам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>из бюджета муниципального образования городской округ город-курорт Сочи Краснодарского края на реализацию проектов в рамках муниципального грантового конкурса молодежных проектов «Сочиняй смыслы»</w:t>
            </w:r>
            <w:r>
              <w:rPr>
                <w:sz w:val="24"/>
              </w:rPr>
              <w:t xml:space="preserve"> от 17.07.2023 №2028 (далее – Порядок) о</w:t>
            </w:r>
            <w:r w:rsidRPr="00CF6D32">
              <w:rPr>
                <w:sz w:val="24"/>
              </w:rPr>
              <w:t xml:space="preserve">снованиями для отклонения заявки участника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онкурса от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 xml:space="preserve">участия в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онкурсе является: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 xml:space="preserve">несоответствие участника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онкурса требованиям, указанным в пункт</w:t>
            </w:r>
            <w:r>
              <w:rPr>
                <w:sz w:val="24"/>
              </w:rPr>
              <w:t>е</w:t>
            </w:r>
            <w:r w:rsidRPr="00CF6D32">
              <w:rPr>
                <w:sz w:val="24"/>
              </w:rPr>
              <w:t xml:space="preserve"> 1.10. Порядка</w:t>
            </w:r>
            <w:r>
              <w:rPr>
                <w:sz w:val="24"/>
              </w:rPr>
              <w:t xml:space="preserve">, а именно отсутствие у участника </w:t>
            </w:r>
            <w:r w:rsidRPr="00CF6D32">
              <w:rPr>
                <w:sz w:val="24"/>
              </w:rPr>
              <w:t>постоянн</w:t>
            </w:r>
            <w:r>
              <w:rPr>
                <w:sz w:val="24"/>
              </w:rPr>
              <w:t>ой</w:t>
            </w:r>
            <w:r w:rsidRPr="00CF6D32">
              <w:rPr>
                <w:sz w:val="24"/>
              </w:rPr>
              <w:t xml:space="preserve"> или временн</w:t>
            </w:r>
            <w:r>
              <w:rPr>
                <w:sz w:val="24"/>
              </w:rPr>
              <w:t>ой</w:t>
            </w:r>
            <w:r w:rsidRPr="00CF6D32">
              <w:rPr>
                <w:sz w:val="24"/>
              </w:rPr>
              <w:t xml:space="preserve"> регистраци</w:t>
            </w:r>
            <w:r>
              <w:rPr>
                <w:sz w:val="24"/>
              </w:rPr>
              <w:t>и</w:t>
            </w:r>
            <w:r w:rsidRPr="00CF6D32">
              <w:rPr>
                <w:sz w:val="24"/>
              </w:rPr>
              <w:t xml:space="preserve"> по месту жительства либо пребывания на территории муниципального образования городской округ город-курорт Сочи Краснодарского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>края;</w:t>
            </w:r>
          </w:p>
        </w:tc>
      </w:tr>
      <w:tr w:rsidR="00666492" w:rsidRPr="00CF6D32" w14:paraId="55EC9CDE" w14:textId="77777777" w:rsidTr="00666492">
        <w:tc>
          <w:tcPr>
            <w:tcW w:w="242" w:type="pct"/>
          </w:tcPr>
          <w:p w14:paraId="5787DD87" w14:textId="77777777" w:rsidR="00666492" w:rsidRPr="00CF6D32" w:rsidRDefault="00666492" w:rsidP="00666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124A62FB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proofErr w:type="spellStart"/>
            <w:r w:rsidRPr="00CF6D32">
              <w:rPr>
                <w:sz w:val="24"/>
              </w:rPr>
              <w:t>Думлер</w:t>
            </w:r>
            <w:proofErr w:type="spellEnd"/>
            <w:r w:rsidRPr="00CF6D32">
              <w:rPr>
                <w:sz w:val="24"/>
              </w:rPr>
              <w:t xml:space="preserve"> Арина Робертовна</w:t>
            </w:r>
          </w:p>
        </w:tc>
        <w:tc>
          <w:tcPr>
            <w:tcW w:w="876" w:type="pct"/>
          </w:tcPr>
          <w:p w14:paraId="4AC3EFFB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Дизайн-проект городского парка «Зима»</w:t>
            </w:r>
          </w:p>
        </w:tc>
        <w:tc>
          <w:tcPr>
            <w:tcW w:w="3201" w:type="pct"/>
          </w:tcPr>
          <w:p w14:paraId="1ACA174D" w14:textId="21491106" w:rsidR="00666492" w:rsidRPr="00CF6D32" w:rsidRDefault="00666492" w:rsidP="00666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пункту </w:t>
            </w:r>
            <w:r w:rsidRPr="00CF6D32">
              <w:rPr>
                <w:sz w:val="24"/>
              </w:rPr>
              <w:t>2.17. П</w:t>
            </w:r>
            <w:r>
              <w:rPr>
                <w:sz w:val="24"/>
              </w:rPr>
              <w:t>орядка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F6D32">
              <w:rPr>
                <w:sz w:val="24"/>
              </w:rPr>
              <w:t>снованиями для отклонения заявки участника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 xml:space="preserve">онкурса от участия в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онкурсе является:</w:t>
            </w:r>
            <w:r>
              <w:rPr>
                <w:sz w:val="24"/>
              </w:rPr>
              <w:t xml:space="preserve"> </w:t>
            </w:r>
            <w:r w:rsidRPr="001416BC">
              <w:rPr>
                <w:sz w:val="24"/>
              </w:rPr>
              <w:t>несоответствие проекта номинациям, указанным в пункте 2.6 Порядка</w:t>
            </w:r>
          </w:p>
        </w:tc>
      </w:tr>
      <w:tr w:rsidR="00666492" w:rsidRPr="00CF6D32" w14:paraId="5A81064D" w14:textId="77777777" w:rsidTr="00666492">
        <w:tc>
          <w:tcPr>
            <w:tcW w:w="242" w:type="pct"/>
          </w:tcPr>
          <w:p w14:paraId="714ADDD1" w14:textId="77777777" w:rsidR="00666492" w:rsidRPr="00CF6D32" w:rsidRDefault="00666492" w:rsidP="00666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602C8DB7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Синицын Артем Сергеевич</w:t>
            </w:r>
          </w:p>
        </w:tc>
        <w:tc>
          <w:tcPr>
            <w:tcW w:w="876" w:type="pct"/>
          </w:tcPr>
          <w:p w14:paraId="284589D0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Сап-фестиваль</w:t>
            </w:r>
          </w:p>
        </w:tc>
        <w:tc>
          <w:tcPr>
            <w:tcW w:w="3201" w:type="pct"/>
          </w:tcPr>
          <w:p w14:paraId="0152A498" w14:textId="73F1184A" w:rsidR="00666492" w:rsidRPr="00CF6D32" w:rsidRDefault="00666492" w:rsidP="00666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пункту </w:t>
            </w:r>
            <w:r w:rsidRPr="00CF6D32">
              <w:rPr>
                <w:sz w:val="24"/>
              </w:rPr>
              <w:t>2.1</w:t>
            </w:r>
            <w:r>
              <w:rPr>
                <w:sz w:val="24"/>
              </w:rPr>
              <w:t>8</w:t>
            </w:r>
            <w:r w:rsidRPr="00CF6D32">
              <w:rPr>
                <w:sz w:val="24"/>
              </w:rPr>
              <w:t>. П</w:t>
            </w:r>
            <w:r>
              <w:rPr>
                <w:sz w:val="24"/>
              </w:rPr>
              <w:t>орядка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416BC">
              <w:rPr>
                <w:sz w:val="24"/>
              </w:rPr>
              <w:t xml:space="preserve">тбор победителей </w:t>
            </w:r>
            <w:r>
              <w:rPr>
                <w:sz w:val="24"/>
              </w:rPr>
              <w:t>к</w:t>
            </w:r>
            <w:r w:rsidRPr="001416BC">
              <w:rPr>
                <w:sz w:val="24"/>
              </w:rPr>
              <w:t>онкурса осуществляется на основании презентации проектов. Презентация проектов проводится очно.</w:t>
            </w:r>
            <w:r>
              <w:rPr>
                <w:sz w:val="24"/>
              </w:rPr>
              <w:t xml:space="preserve"> </w:t>
            </w:r>
            <w:r w:rsidRPr="001416BC">
              <w:rPr>
                <w:sz w:val="24"/>
              </w:rPr>
              <w:t xml:space="preserve">Адрес, время и место проведения презентации проектов сообщается участникам </w:t>
            </w:r>
            <w:r>
              <w:rPr>
                <w:sz w:val="24"/>
              </w:rPr>
              <w:t>к</w:t>
            </w:r>
            <w:r w:rsidRPr="001416BC">
              <w:rPr>
                <w:sz w:val="24"/>
              </w:rPr>
              <w:t>онкурса, прошедшим 1 этап Конкурса, не позднее чем за 7 календарных дней до даты</w:t>
            </w:r>
            <w:r>
              <w:rPr>
                <w:sz w:val="24"/>
              </w:rPr>
              <w:t xml:space="preserve"> </w:t>
            </w:r>
            <w:r w:rsidRPr="001416BC">
              <w:rPr>
                <w:sz w:val="24"/>
              </w:rPr>
              <w:t>проведения презентации проектов.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неявки без уважительной причины участник не может стат</w:t>
            </w:r>
            <w:r>
              <w:rPr>
                <w:sz w:val="24"/>
              </w:rPr>
              <w:t xml:space="preserve">ь </w:t>
            </w:r>
            <w:r>
              <w:rPr>
                <w:sz w:val="24"/>
              </w:rPr>
              <w:t>победителем конкурса.</w:t>
            </w:r>
          </w:p>
        </w:tc>
      </w:tr>
      <w:tr w:rsidR="00666492" w:rsidRPr="00CF6D32" w14:paraId="6351A54E" w14:textId="77777777" w:rsidTr="00666492">
        <w:tc>
          <w:tcPr>
            <w:tcW w:w="242" w:type="pct"/>
          </w:tcPr>
          <w:p w14:paraId="22DBA2D3" w14:textId="77777777" w:rsidR="00666492" w:rsidRPr="00CF6D32" w:rsidRDefault="00666492" w:rsidP="00666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5F023857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Мартемьянов Даниил Геннадьевич</w:t>
            </w:r>
          </w:p>
        </w:tc>
        <w:tc>
          <w:tcPr>
            <w:tcW w:w="876" w:type="pct"/>
          </w:tcPr>
          <w:p w14:paraId="73384A94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«Проект «Социальная гармония»: противодействие асоциальным явлениям»</w:t>
            </w:r>
          </w:p>
        </w:tc>
        <w:tc>
          <w:tcPr>
            <w:tcW w:w="3201" w:type="pct"/>
          </w:tcPr>
          <w:p w14:paraId="75E4BDC8" w14:textId="74E534AC" w:rsidR="00666492" w:rsidRPr="00CF6D32" w:rsidRDefault="00666492" w:rsidP="00666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пункту </w:t>
            </w:r>
            <w:r w:rsidRPr="00CF6D32">
              <w:rPr>
                <w:sz w:val="24"/>
              </w:rPr>
              <w:t>2.1</w:t>
            </w:r>
            <w:r>
              <w:rPr>
                <w:sz w:val="24"/>
              </w:rPr>
              <w:t>8</w:t>
            </w:r>
            <w:r w:rsidRPr="00CF6D32">
              <w:rPr>
                <w:sz w:val="24"/>
              </w:rPr>
              <w:t>. П</w:t>
            </w:r>
            <w:r>
              <w:rPr>
                <w:sz w:val="24"/>
              </w:rPr>
              <w:t>орядка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1416BC">
              <w:rPr>
                <w:sz w:val="24"/>
              </w:rPr>
              <w:t xml:space="preserve">тбор победителей </w:t>
            </w:r>
            <w:r>
              <w:rPr>
                <w:sz w:val="24"/>
              </w:rPr>
              <w:t>к</w:t>
            </w:r>
            <w:r w:rsidRPr="001416BC">
              <w:rPr>
                <w:sz w:val="24"/>
              </w:rPr>
              <w:t>онкурса осуществляется на основании презентации проектов. Презентация проектов проводится очно.</w:t>
            </w:r>
            <w:r>
              <w:rPr>
                <w:sz w:val="24"/>
              </w:rPr>
              <w:t xml:space="preserve"> </w:t>
            </w:r>
            <w:r w:rsidRPr="001416BC">
              <w:rPr>
                <w:sz w:val="24"/>
              </w:rPr>
              <w:t xml:space="preserve">Адрес, время и место проведения презентации проектов сообщается участникам </w:t>
            </w:r>
            <w:r>
              <w:rPr>
                <w:sz w:val="24"/>
              </w:rPr>
              <w:t>к</w:t>
            </w:r>
            <w:r w:rsidRPr="001416BC">
              <w:rPr>
                <w:sz w:val="24"/>
              </w:rPr>
              <w:t>онкурса, прошедшим 1 этап Конкурса, не позднее чем за 7 календарных дней до даты проведения презентации проектов.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неявки без уважительной причины участник не может стать победителем конкурса.</w:t>
            </w:r>
          </w:p>
        </w:tc>
      </w:tr>
      <w:tr w:rsidR="00666492" w:rsidRPr="00CF6D32" w14:paraId="55C77B46" w14:textId="77777777" w:rsidTr="00666492">
        <w:tc>
          <w:tcPr>
            <w:tcW w:w="242" w:type="pct"/>
          </w:tcPr>
          <w:p w14:paraId="4E3F80B8" w14:textId="77777777" w:rsidR="00666492" w:rsidRPr="00CF6D32" w:rsidRDefault="00666492" w:rsidP="006664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</w:tcPr>
          <w:p w14:paraId="7539F572" w14:textId="77777777" w:rsidR="00666492" w:rsidRPr="00CF6D32" w:rsidRDefault="00666492" w:rsidP="008D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Сорокина Дарья Дмитриевна</w:t>
            </w:r>
          </w:p>
        </w:tc>
        <w:tc>
          <w:tcPr>
            <w:tcW w:w="876" w:type="pct"/>
          </w:tcPr>
          <w:p w14:paraId="4B8A181D" w14:textId="04A26CF8" w:rsidR="00666492" w:rsidRPr="00CF6D32" w:rsidRDefault="00666492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«Проект «Социальная гармония»: противодействие асоциальным явлени</w:t>
            </w:r>
            <w:r>
              <w:rPr>
                <w:sz w:val="24"/>
              </w:rPr>
              <w:t>я</w:t>
            </w:r>
            <w:r w:rsidRPr="00CF6D32">
              <w:rPr>
                <w:sz w:val="24"/>
              </w:rPr>
              <w:t>м»</w:t>
            </w:r>
          </w:p>
        </w:tc>
        <w:tc>
          <w:tcPr>
            <w:tcW w:w="3201" w:type="pct"/>
          </w:tcPr>
          <w:p w14:paraId="6E01CAA1" w14:textId="6E4836B1" w:rsidR="00666492" w:rsidRPr="00CF6D32" w:rsidRDefault="00666492" w:rsidP="0066649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Согласно пункту </w:t>
            </w:r>
            <w:r w:rsidRPr="00CF6D32">
              <w:rPr>
                <w:sz w:val="24"/>
              </w:rPr>
              <w:t>2.17. П</w:t>
            </w:r>
            <w:r>
              <w:rPr>
                <w:sz w:val="24"/>
              </w:rPr>
              <w:t>орядка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Pr="00CF6D32">
              <w:rPr>
                <w:sz w:val="24"/>
              </w:rPr>
              <w:t xml:space="preserve">снованиями для отклонения заявки участника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 xml:space="preserve">онкурса от участия в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онкурсе является:</w:t>
            </w:r>
            <w:r>
              <w:rPr>
                <w:sz w:val="24"/>
              </w:rPr>
              <w:t xml:space="preserve"> </w:t>
            </w:r>
            <w:r w:rsidRPr="00CF6D32">
              <w:rPr>
                <w:sz w:val="24"/>
              </w:rPr>
              <w:t xml:space="preserve">несоответствие участника </w:t>
            </w:r>
            <w:r>
              <w:rPr>
                <w:sz w:val="24"/>
              </w:rPr>
              <w:t>к</w:t>
            </w:r>
            <w:r w:rsidRPr="00CF6D32">
              <w:rPr>
                <w:sz w:val="24"/>
              </w:rPr>
              <w:t>онкурса требованиям, указанным в пункт</w:t>
            </w:r>
            <w:r>
              <w:rPr>
                <w:sz w:val="24"/>
              </w:rPr>
              <w:t>е</w:t>
            </w:r>
            <w:r w:rsidRPr="00CF6D32">
              <w:rPr>
                <w:sz w:val="24"/>
              </w:rPr>
              <w:t xml:space="preserve"> 1.10. Порядка</w:t>
            </w:r>
            <w:r>
              <w:rPr>
                <w:sz w:val="24"/>
              </w:rPr>
              <w:t xml:space="preserve">, а именно: участник не должен </w:t>
            </w:r>
            <w:r w:rsidRPr="001416BC">
              <w:rPr>
                <w:sz w:val="24"/>
              </w:rPr>
              <w:t>являть</w:t>
            </w:r>
            <w:r>
              <w:rPr>
                <w:sz w:val="24"/>
              </w:rPr>
              <w:t>ся</w:t>
            </w:r>
            <w:r w:rsidRPr="001416BC">
              <w:rPr>
                <w:sz w:val="24"/>
              </w:rPr>
              <w:t xml:space="preserve"> работником муниципального учреждения, подведомственного </w:t>
            </w:r>
            <w:r>
              <w:rPr>
                <w:sz w:val="24"/>
              </w:rPr>
              <w:t>у</w:t>
            </w:r>
            <w:r w:rsidRPr="001416BC">
              <w:rPr>
                <w:sz w:val="24"/>
              </w:rPr>
              <w:t>правлению</w:t>
            </w:r>
            <w:r>
              <w:rPr>
                <w:sz w:val="24"/>
              </w:rPr>
              <w:t xml:space="preserve">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</w:tbl>
    <w:p w14:paraId="75812856" w14:textId="77777777" w:rsidR="00371FEF" w:rsidRDefault="00371FEF" w:rsidP="00666492"/>
    <w:sectPr w:rsidR="00371FEF" w:rsidSect="0066649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06FE"/>
    <w:multiLevelType w:val="hybridMultilevel"/>
    <w:tmpl w:val="E5D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AE"/>
    <w:rsid w:val="00371FEF"/>
    <w:rsid w:val="00666492"/>
    <w:rsid w:val="00F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E379"/>
  <w15:chartTrackingRefBased/>
  <w15:docId w15:val="{286C78EB-4BE3-46AB-A5D0-C2CB7280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92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4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_3,ПАРАГРАФ,Абзац списка11,A_маркированный_список,List Paragraph,Список_маркированный,Список_маркированный1,Имя рисунка,Второй абзац списка,Абзац списка основной,Варианты ответов,Use Case List Paragraph,ТЗ список,Bullet List,А,lp1"/>
    <w:basedOn w:val="a"/>
    <w:link w:val="a5"/>
    <w:uiPriority w:val="34"/>
    <w:qFormat/>
    <w:rsid w:val="00666492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aliases w:val="Заголовок_3 Знак,ПАРАГРАФ Знак,Абзац списка11 Знак,A_маркированный_список Знак,List Paragraph Знак,Список_маркированный Знак,Список_маркированный1 Знак,Имя рисунка Знак,Второй абзац списка Знак,Абзац списка основной Знак,ТЗ список Знак"/>
    <w:link w:val="a4"/>
    <w:uiPriority w:val="34"/>
    <w:qFormat/>
    <w:rsid w:val="00666492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2023-10-23T08:30:00Z</dcterms:created>
  <dcterms:modified xsi:type="dcterms:W3CDTF">2023-10-23T08:34:00Z</dcterms:modified>
</cp:coreProperties>
</file>